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DAC" w:rsidRPr="003B6DAC" w:rsidRDefault="003B6DAC" w:rsidP="003B6D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  <w:bookmarkStart w:id="0" w:name="_GoBack"/>
      <w:r w:rsidRPr="003B6DAC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Конспект занятия социального педагога для детей старшего дошкольного возраста «День прав и обязанностей ребенка».</w:t>
      </w:r>
    </w:p>
    <w:p w:rsidR="003B6DAC" w:rsidRPr="003B6DAC" w:rsidRDefault="003B6DAC" w:rsidP="003B6D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</w:pPr>
    </w:p>
    <w:bookmarkEnd w:id="0"/>
    <w:p w:rsidR="003B6DAC" w:rsidRPr="003B6DAC" w:rsidRDefault="003B6DAC" w:rsidP="003B6D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Социальный педагог: Леонтьева Ирина Владимировна</w:t>
      </w:r>
    </w:p>
    <w:p w:rsidR="003B6DAC" w:rsidRPr="003B6DAC" w:rsidRDefault="003B6DAC" w:rsidP="003B6D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Цель:</w:t>
      </w: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Обобщить знания детей об их гражданских </w:t>
      </w:r>
      <w:hyperlink r:id="rId5" w:tooltip="Права ребенка. Конспекты занятий по правовому воспитанию " w:history="1">
        <w:r w:rsidRPr="003B6DAC">
          <w:rPr>
            <w:rFonts w:ascii="Times New Roman" w:eastAsia="Times New Roman" w:hAnsi="Times New Roman" w:cs="Times New Roman"/>
            <w:sz w:val="28"/>
            <w:szCs w:val="28"/>
            <w:u w:val="single"/>
            <w:bdr w:val="none" w:sz="0" w:space="0" w:color="auto" w:frame="1"/>
            <w:lang w:eastAsia="ru-RU"/>
          </w:rPr>
          <w:t>правах и обязанностях</w:t>
        </w:r>
      </w:hyperlink>
      <w:r w:rsidRPr="003B6DA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B6DAC" w:rsidRPr="003B6DAC" w:rsidRDefault="003B6DAC" w:rsidP="003B6D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Задачи: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Способствовать развитию правового мировоззрения и нравственных представлений;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умение рассуждать, сопоставлять, делать выводы;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чувство самоуважения и уважения к другим людям;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Предварительная работа: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-Чтение художественных произведений: К. И Чуковский "Доктор Айболит", "</w:t>
      </w:r>
      <w:proofErr w:type="spellStart"/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Бармалей</w:t>
      </w:r>
      <w:proofErr w:type="spellEnd"/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", "</w:t>
      </w:r>
      <w:proofErr w:type="spellStart"/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Тараканище</w:t>
      </w:r>
      <w:proofErr w:type="spellEnd"/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"; Н. Носов "На горке"; И. </w:t>
      </w:r>
      <w:proofErr w:type="spellStart"/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Туричин</w:t>
      </w:r>
      <w:proofErr w:type="spellEnd"/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"Человек заболел"; В. Осеева "Волшебное слово"; русские народные сказки: "Снегурочка", "Маша и медведь", белорусская сказка "</w:t>
      </w:r>
      <w:proofErr w:type="spellStart"/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Жихарка</w:t>
      </w:r>
      <w:proofErr w:type="spellEnd"/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" и др.</w:t>
      </w:r>
    </w:p>
    <w:p w:rsidR="003B6DAC" w:rsidRPr="003B6DAC" w:rsidRDefault="003B6DAC" w:rsidP="003B6D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-Разучивание пословиц, стихотворений о </w:t>
      </w:r>
      <w:hyperlink r:id="rId6" w:tooltip="Права ребенка. Правовое воспитание детей" w:history="1">
        <w:r w:rsidRPr="003B6DAC">
          <w:rPr>
            <w:rFonts w:ascii="Times New Roman" w:eastAsia="Times New Roman" w:hAnsi="Times New Roman" w:cs="Times New Roman"/>
            <w:sz w:val="28"/>
            <w:szCs w:val="28"/>
            <w:u w:val="single"/>
            <w:bdr w:val="none" w:sz="0" w:space="0" w:color="auto" w:frame="1"/>
            <w:lang w:eastAsia="ru-RU"/>
          </w:rPr>
          <w:t>правах ребенка</w:t>
        </w:r>
      </w:hyperlink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-Рассматривание иллюстраций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-Рисование на тему "Я люблю свою маму", "Моя семья"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-Проведение занятий на тему "Дом, в котором я живу", "Назови свои имена"</w:t>
      </w:r>
    </w:p>
    <w:p w:rsidR="003B6DAC" w:rsidRPr="003B6DAC" w:rsidRDefault="003B6DAC" w:rsidP="003B6D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Материал: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Картинки с буквой "Я", генеалогические древа, календарь, доска, плакаты, свидетельство о рождении.</w:t>
      </w:r>
    </w:p>
    <w:p w:rsidR="003B6DAC" w:rsidRPr="003B6DAC" w:rsidRDefault="003B6DAC" w:rsidP="003B6D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Ход занятия: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и воспитатель входят в зал.)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Ребята, посмотрите, как здесь много плакатов. Подходите, посмотрите, что на них изображено.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осматривают плакаты. Затем встают полукругом перед воспитателем.)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Как вы думайте, о чем эти картины?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 детей.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(Вбегает Незнайка.)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Незнайка: Ой-ой-ой, хоть кого-то встретил! Я – Незнайка, гулял по лесу и нашел странную карту, посмотрите.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(Незнайка подходит поближе к детям, достает из сумки календарь и показывает.)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Воспитатель: Это </w:t>
      </w:r>
      <w:proofErr w:type="gramStart"/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карта</w:t>
      </w:r>
      <w:proofErr w:type="gramEnd"/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Что это ребята?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Это календарь!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А зачем же он нужен?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Чтоб знать какой сегодня число, день недели, месяц, год.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Расскажите, почему в календаре, одни числа- черные, а другие - красные?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Красные числа- это праздники, а черные числа- это будни.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Вот, Незнайка, теперь понимаешь, что такое календарь?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Незнайка: Спасибо, ребята, теперь знаю. А то нашел под деревом, а что делать не знаю!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(Убирает календарь в сумку)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Ой! А что это у вас тут такое? Картины везде развешаны.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(Незнайка осматривает плакаты. Затем встает перед детьми)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Незнайка: И зачем это все? Ничего не понимаю!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Это картины с правами и обязанностями детей.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Незнайка: Как! У детей есть права? Да еще и обязанности! А я и не знал!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Вот это да! У Незнайки большая беда, большая проблема! Как же так, ребенок обязательно должен знать свои права и обязанности! Ребята, поможем Незнайке?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Поможем!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Расскажите, пожалуйста, какие у детей есть права.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также стоят в полукруге)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Ребенок: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Мамы, папы всей страны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знать давно должны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Есть права у их детишек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Например, на чтенье книжек.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Также на заботу, ласку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на жизнь, как будто в сказке,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Еще право быть счастливым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нашем самом лучшем мире!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Незнайка: Я, кажется, начинаю понимать! Одно из прав спрятано у меня в кармане!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(Также стоит перед детьми, начинает искать в карманах)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Где же оно?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Давай я тебе помогу!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proofErr w:type="gramStart"/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находит</w:t>
      </w:r>
      <w:proofErr w:type="gramEnd"/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конверт в кармане, открывает, достает карточки с буквой "Я" (7 шт.,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Ну ка посмотрим, что это такое…хм…Кажется я поняла.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proofErr w:type="gramStart"/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выкладывает</w:t>
      </w:r>
      <w:proofErr w:type="gramEnd"/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их на доске)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Сколько букв "Я"? Верно, семь! Семь -Я! Что у нас получается?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Семья!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Незнайка: Расскажите мне, что это за право?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поднимают руку и отвечают с места, в полукруге.)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Ребенок: Каждый ребенок имеет право на семью.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Ребенок: Каждый ребенок имеет право жить с мамой, папой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Ребенок: У каждого ребенка есть право иметь братика, сестренку, бабушку и дедушку.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Ребенок: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люблю свою семью: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Маму, папу я люблю,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Люблю деда и бабусю,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щенка, и кошку Мусю!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Все, кого я так люблю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Имеют право на семью!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А ты знаешь, Незнайка, о семье можно не только говорить, писать стихи, читать рассказы, но и составлять генеалогические древа?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Незнайка: Как интересно! А вы научите меня?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Обязательно! Но сначала, посмотри, какие древа приготовили дети.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(Незнайка и дети подходят к столу, вместе рассматривают генеалогические древа. Затем беседа возле стола.)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Ребята, а зачем человеку нужно составление генеалогического древа своей семьи?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Чтобы знать своих родственников.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обратно встают в полукруг. Незнайка перед детьми.)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Правильно, молодцы! А сейчас, давайте поиграем с нашими пальчиками.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Пальчиковая гимнастика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сжимают левую руку в кулак, а правой постепенно разгибают на левой руке каждый палец. Движения сопровождаются текстом.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Этот пальчик — дедушка,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Этот пальчик — бабушка,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Этот пальчик — папа,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Этот пальчик — мама,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Этот пальчик — я,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и вся моя семья!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Незнайка: Я все понял, у детей есть право на семью, и у меня есть право на семью.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Совершенно верно, но у каждого члена семьи есть еще и обязанности. Ребята, расскажите, какие обязанности дома есть у вас?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поднимают руку и отвечают, в полукруге.)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Ребенок: Я обязан убирать за собой игрушки после игры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Ребенок: Я заправляю постель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Ребенок: Я и моя сестренка помогаем маме в уборке дома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Ребенок: Дети обязаны слушаться своих родителей.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Замечательно! Незнайка, ребята хотят с тобой поиграть еще! Согласен?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Незнайка: Согласен! А что мне нужно делать?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Тебе нужно быть внимательным и сообразительным!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(Игровое упражнение «Отгадай и назови»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стоят в полукруге, по очереди показывают без слов движения, которое на ушко скажет им воспитатель. Незнайка подходит к каждому ребенку и отгадывает, что он делает. По окончании игры дети стоят в полукруге и слушают воспитателя.)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Молодцы, ребята, очень весело поиграли. А это значит, что у вас есть право на развлечение. Как вы развлекаетесь?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(Ответы Незнайки и детей. Желающий поднимает руку и рассказывает.)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Давайте еще поиграем.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(Игровое упражнение "Покажи, как"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Ход: Дети также стоят в полукруге, с помощью мимики показывают выражение лица по заданию воспитателя. Незнайка выполняет задание вместе с детьми.)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нахмуриться, как - осенняя туча,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улыбнуться, как- солнышко;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разозлиться, как жадина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испугаться, как трусливый заяц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устать, как трудяга- муравей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Да, ребята, есть право на развлечение. Но еще и есть обязанность правильно и культурно себя вести. Быть вежливыми, никому не мешать, дружить и не ссорится.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Незнайка: теперь будем знать!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Попробуйте отгадать загадку - Тебе дано, а люди пользуются. Что же это?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Дети: Имя.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Правильно, имя. У каждого ребенка есть право на имя. Как вы думайте, а какие обязанности?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(Ответы Незнайки и детей.)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Дети обязаны друг друга называть по имени, ласково и по-доброму.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Незнайка, для того, чтобы ты лучше познакомился со всеми детьми, мы приглашаем тебя поиграть.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(Игра «Обратись по имени»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и Незнайка встают в круг. Дети по очереди хлопают 3 раза в ладоши, поворачиваются к соседу и называют его ласковым именем. Игра повторяется еще раз, детям нужно придумать другое ласковое имя.)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Вставайте, ребята, в круг, хлопните 3 раза, поворачиваясь лицом к соседу, и обращайтесь к нему ласково. Например: Сашенька, Лизонька и т. д.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(Все участники остаются в круге.)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Незнайка: Знаете, друзья, у меня есть бумага с моим именем, но я не знаю зачем она нужна. Посмотрите? Может знаете, что с ней делать?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(Незнайка достает из сумки бумагу, показывает "Свидетельство о рождении». Дети рассматривают).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Написано, свидетельство о рождении…Да это же твое свидетельство о рождении! Очень важный документ! Ребята, как вы думайте зачем нужно свидетельство о рождении?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 детей.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А еще в этом документе закреплено право ребенка на имя. Ребята, посмотрите, свидетельство пустое, без узоров и украшений. Чтобы вы хотели с ним сделать?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Украсить. Нарисовать красивые рисунки.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Незнайка: Правда, украсите? Мне будет так приятно!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(Рисование " Нарисуй узор, какой ты хочешь"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проходят к столу, с цветными карандашами, на столе вместе рисуют узоры на бумаге. После снова встают в полукруг. Воспитатель и Незнайка перед ними. Воспитатель берет в руки лист и обращается к Незнайке.)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Воспитатель: Любимый наш, Незнайка, мы украсили для тебя это свидетельство. Теперь твой документ стал по-настоящему сказочным.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(Отдает документ.)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Незнайка: Спасибо, ребята, я очень рад. Теперь буду хвастаться и показывать свидетельство о рождении своим друзьям!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(Убирает свидетельство в сумку.)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Ребята, это еще не всё! Осталось еще одно право - это право на медицину и сохранение своего здоровья. Но не забывайте про обязанность. Как вы думайте какая обязанность детей по сохранению своего здоровья?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 детей и Незнайки.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Все правильно вы говорите. Давайте же прямо сейчас поддержим свое здоровье и потанцуем.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встают в две линии перед воспитателем, находясь немного далеко друг от друга. Незнайка выполняет задание вместе с детьми.)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Флэш-моб. Музыка: «Непоседы» Моя семья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Движения: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Руки на пояс. Шаг влево, вправо, вперед, назад. (3 раза)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Стоя на месте. Одна рука вверх, пальцы растопырены, тянуться вверх. (2 раза на каждую руку)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Шаг в влево, нога высоко согнута в колене, рука вверх. Шаг в право, нога высоко согнута в колене, рука вверх. (2 раза в каждую сторону)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Руки согнуты в локтях. Неспешные повороты вокруг себя, хлопок. (1 раз влево, 2 вправо)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Шаг вперед, рука вытягивается вперед одновременно. Рука сжата в кулаке.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Повтор.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(По окончании флэш-моба дети встают в полукруг. Незнайка перед ними.)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Незнайка: Вот это да! Как много прав, да еще и обязанностей, теперь я знаю больше! Спасибо, ребята, что поиграли со мной.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Рефлексия.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Воспитатель: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мы не только играли, но и узнавали.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Какие права вы теперь знаете?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обязанности?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Какие игры вам понравились?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Что лучше всего запомнили?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Понравилось занятие?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Незнайка: Я теперь тоже многое знаю про свои права и обязанности. И свидетельство о рождении у меня теперь очень красивое.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Мы с вами провели сегодня необыкновенный день и помогли нашему новому другу. Давайте еще раз Незнайке расскажем о правах.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также стоят в полукруге)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Лишь появится ребенок, и дышать начнет едва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него уже с пеленок веские права!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Он имеет право жить, развиваться и дружить;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Иметь просторный, добрый дом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Видеть тихий мирный сон.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Врачей помощь получать,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Обучаться, отдыхать,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Быть веселым и здоровым,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Восхищаться чем-то новым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И любить, и быть любим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Все: Он на свете не один!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Незнайка: Большое спасибо, за то, что все мне рассказали, объяснили, поиграли.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И правда, весело мы поиграли, давайте попрощаемся с Незнайкой.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До свидания!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Незнайка: До свидания!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(Незнайка уходит)</w:t>
      </w:r>
    </w:p>
    <w:p w:rsidR="003B6DAC" w:rsidRPr="003B6DAC" w:rsidRDefault="003B6DAC" w:rsidP="003B6DAC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B6D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На этом наше занятие подошло к концу. Все молодцы, хорошо играли, старались, отлично поработали.</w:t>
      </w:r>
    </w:p>
    <w:p w:rsidR="00014657" w:rsidRPr="003B6DAC" w:rsidRDefault="00014657">
      <w:pPr>
        <w:rPr>
          <w:rFonts w:ascii="Times New Roman" w:hAnsi="Times New Roman" w:cs="Times New Roman"/>
          <w:sz w:val="28"/>
          <w:szCs w:val="28"/>
        </w:rPr>
      </w:pPr>
    </w:p>
    <w:sectPr w:rsidR="00014657" w:rsidRPr="003B6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444962"/>
    <w:multiLevelType w:val="multilevel"/>
    <w:tmpl w:val="EED2A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DAC"/>
    <w:rsid w:val="00014657"/>
    <w:rsid w:val="003B6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811A6A-210F-4DD2-8A89-AE6C889C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1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prava-detej" TargetMode="External"/><Relationship Id="rId5" Type="http://schemas.openxmlformats.org/officeDocument/2006/relationships/hyperlink" Target="https://www.maam.ru/obrazovanie/prava-detej-konspekt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1623</Words>
  <Characters>9255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2024-02-28T10:58:00Z</dcterms:created>
  <dcterms:modified xsi:type="dcterms:W3CDTF">2024-02-28T11:00:00Z</dcterms:modified>
</cp:coreProperties>
</file>