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93" w:rsidRDefault="00F50F93" w:rsidP="00F50F93">
      <w:pPr>
        <w:pStyle w:val="c19"/>
        <w:spacing w:before="0" w:after="0" w:line="360" w:lineRule="auto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Конспект НОД</w:t>
      </w:r>
    </w:p>
    <w:p w:rsidR="00F50F93" w:rsidRPr="00F50F93" w:rsidRDefault="00F50F93" w:rsidP="00F50F93">
      <w:pPr>
        <w:pStyle w:val="c19"/>
        <w:spacing w:before="0" w:after="0" w:line="360" w:lineRule="auto"/>
        <w:jc w:val="center"/>
        <w:rPr>
          <w:sz w:val="28"/>
          <w:szCs w:val="28"/>
        </w:rPr>
      </w:pPr>
      <w:r w:rsidRPr="00F50F93">
        <w:rPr>
          <w:rStyle w:val="c5"/>
          <w:b/>
          <w:sz w:val="28"/>
          <w:szCs w:val="28"/>
        </w:rPr>
        <w:t>по гендерному развитию детей  в подготовительной к школе группе</w:t>
      </w:r>
    </w:p>
    <w:p w:rsidR="00F50F93" w:rsidRDefault="00F50F93" w:rsidP="000B33B2">
      <w:pPr>
        <w:pStyle w:val="c7"/>
        <w:spacing w:before="0" w:after="0" w:line="360" w:lineRule="auto"/>
        <w:jc w:val="center"/>
        <w:rPr>
          <w:rStyle w:val="c5"/>
          <w:b/>
          <w:sz w:val="28"/>
          <w:szCs w:val="28"/>
        </w:rPr>
      </w:pPr>
      <w:r w:rsidRPr="00F50F93">
        <w:rPr>
          <w:rStyle w:val="c5"/>
          <w:b/>
          <w:sz w:val="28"/>
          <w:szCs w:val="28"/>
        </w:rPr>
        <w:t>Тема:</w:t>
      </w:r>
      <w:r w:rsidR="000B33B2">
        <w:rPr>
          <w:rStyle w:val="c5"/>
          <w:b/>
          <w:sz w:val="28"/>
          <w:szCs w:val="28"/>
        </w:rPr>
        <w:t xml:space="preserve"> </w:t>
      </w:r>
      <w:bookmarkStart w:id="0" w:name="_GoBack"/>
      <w:bookmarkEnd w:id="0"/>
      <w:r w:rsidRPr="00F50F93">
        <w:rPr>
          <w:rStyle w:val="c5"/>
          <w:b/>
          <w:sz w:val="28"/>
          <w:szCs w:val="28"/>
        </w:rPr>
        <w:t>«Путешествие в страну мальчиков и девочек»</w:t>
      </w:r>
    </w:p>
    <w:p w:rsidR="000B33B2" w:rsidRPr="00F50F93" w:rsidRDefault="000B33B2" w:rsidP="00F50F93">
      <w:pPr>
        <w:pStyle w:val="c7"/>
        <w:spacing w:before="0" w:after="0" w:line="360" w:lineRule="auto"/>
        <w:jc w:val="center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Воспитатель: Спиридонова Н.А.</w:t>
      </w:r>
    </w:p>
    <w:p w:rsidR="00F50F93" w:rsidRDefault="00F50F93" w:rsidP="000C27D8">
      <w:pPr>
        <w:pStyle w:val="c7"/>
        <w:spacing w:before="0" w:after="0"/>
        <w:rPr>
          <w:rStyle w:val="c1"/>
          <w:sz w:val="28"/>
          <w:szCs w:val="28"/>
        </w:rPr>
      </w:pPr>
      <w:proofErr w:type="gramStart"/>
      <w:r w:rsidRPr="00E3785C">
        <w:rPr>
          <w:rStyle w:val="c1"/>
          <w:b/>
          <w:sz w:val="28"/>
          <w:szCs w:val="28"/>
          <w:u w:val="single"/>
        </w:rPr>
        <w:t>Цель:</w:t>
      </w:r>
      <w:r w:rsidRPr="00F50F93">
        <w:rPr>
          <w:rStyle w:val="c1"/>
          <w:sz w:val="28"/>
          <w:szCs w:val="28"/>
        </w:rPr>
        <w:t>  Закрепить</w:t>
      </w:r>
      <w:proofErr w:type="gramEnd"/>
      <w:r w:rsidRPr="00F50F93">
        <w:rPr>
          <w:rStyle w:val="c1"/>
          <w:sz w:val="28"/>
          <w:szCs w:val="28"/>
        </w:rPr>
        <w:t xml:space="preserve"> и упорядочить понятия детей о себе, как представителе определенного пола, о некоторых психологических характеристиках мальчиков и девочек. Формировать образ «Я», первичные гендерные представления (мальчики сильные, девочки нежные и пр.)</w:t>
      </w:r>
    </w:p>
    <w:p w:rsidR="000C27D8" w:rsidRPr="00F50F93" w:rsidRDefault="000C27D8" w:rsidP="000C27D8">
      <w:pPr>
        <w:pStyle w:val="c7"/>
        <w:spacing w:before="0" w:after="0"/>
        <w:rPr>
          <w:sz w:val="28"/>
          <w:szCs w:val="28"/>
        </w:rPr>
      </w:pPr>
    </w:p>
    <w:p w:rsidR="00F50F93" w:rsidRPr="00E3785C" w:rsidRDefault="00F50F93" w:rsidP="000C27D8">
      <w:pPr>
        <w:pStyle w:val="c7"/>
        <w:spacing w:before="0" w:after="0"/>
        <w:rPr>
          <w:rStyle w:val="c1"/>
          <w:b/>
          <w:sz w:val="28"/>
          <w:szCs w:val="28"/>
          <w:u w:val="single"/>
        </w:rPr>
      </w:pPr>
      <w:r w:rsidRPr="00E3785C">
        <w:rPr>
          <w:rStyle w:val="c1"/>
          <w:b/>
          <w:sz w:val="28"/>
          <w:szCs w:val="28"/>
          <w:u w:val="single"/>
        </w:rPr>
        <w:t>Задачи:</w:t>
      </w:r>
    </w:p>
    <w:p w:rsidR="00F50F93" w:rsidRDefault="00F50F93" w:rsidP="000C27D8">
      <w:pPr>
        <w:pStyle w:val="c7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формировать навык согласовывать свои действия с действиями партнёра при выполнении работы в паре;</w:t>
      </w:r>
    </w:p>
    <w:p w:rsidR="00F50F93" w:rsidRDefault="00F50F93" w:rsidP="000C27D8">
      <w:pPr>
        <w:pStyle w:val="c7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закреплять и упорядочивать последовательность возрастного развития человека;</w:t>
      </w:r>
    </w:p>
    <w:p w:rsidR="00F50F93" w:rsidRDefault="00F50F93" w:rsidP="000C27D8">
      <w:pPr>
        <w:pStyle w:val="c7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способствовать развитию умений в игровом задании</w:t>
      </w:r>
      <w:r w:rsidR="00400679">
        <w:rPr>
          <w:rStyle w:val="c1"/>
          <w:sz w:val="28"/>
          <w:szCs w:val="28"/>
        </w:rPr>
        <w:t xml:space="preserve"> подбирать предметы, удовлетворяющие потребности детей в зависимости от их пола; по набору предметов делать умозаключения;</w:t>
      </w:r>
    </w:p>
    <w:p w:rsidR="00400679" w:rsidRDefault="00400679" w:rsidP="000C27D8">
      <w:pPr>
        <w:pStyle w:val="c7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развивать основы социального взаимодействия мальчиков и девочек;</w:t>
      </w:r>
    </w:p>
    <w:p w:rsidR="000C27D8" w:rsidRDefault="000C27D8" w:rsidP="000C27D8">
      <w:pPr>
        <w:pStyle w:val="c7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воспитывать культуру дружеских отношений в детском коллективе, толерантное отношение к увлечениям других и понимание равных прав на выбор мальчиков и девочек;</w:t>
      </w:r>
    </w:p>
    <w:p w:rsidR="000C27D8" w:rsidRDefault="000C27D8" w:rsidP="000C27D8">
      <w:pPr>
        <w:pStyle w:val="c7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формировать между мальчиками и девочками отношения, основанные на нравственных нормах;</w:t>
      </w:r>
    </w:p>
    <w:p w:rsidR="000C27D8" w:rsidRDefault="000C27D8" w:rsidP="000C27D8">
      <w:pPr>
        <w:pStyle w:val="c7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удовлетворять познавательные интересы.</w:t>
      </w:r>
    </w:p>
    <w:p w:rsidR="000C27D8" w:rsidRPr="00F50F93" w:rsidRDefault="000C27D8" w:rsidP="000C27D8">
      <w:pPr>
        <w:pStyle w:val="c7"/>
        <w:spacing w:before="0" w:after="0"/>
        <w:rPr>
          <w:sz w:val="28"/>
          <w:szCs w:val="28"/>
        </w:rPr>
      </w:pPr>
    </w:p>
    <w:p w:rsidR="00F50F93" w:rsidRPr="00E3785C" w:rsidRDefault="000C27D8" w:rsidP="000C27D8">
      <w:pPr>
        <w:pStyle w:val="c0"/>
        <w:spacing w:before="0" w:after="0"/>
        <w:rPr>
          <w:rStyle w:val="c1"/>
          <w:b/>
          <w:sz w:val="28"/>
          <w:szCs w:val="28"/>
        </w:rPr>
      </w:pPr>
      <w:r w:rsidRPr="00E3785C">
        <w:rPr>
          <w:rStyle w:val="c1"/>
          <w:b/>
          <w:sz w:val="28"/>
          <w:szCs w:val="28"/>
        </w:rPr>
        <w:t>Методы и приемы:</w:t>
      </w:r>
    </w:p>
    <w:p w:rsidR="000C27D8" w:rsidRDefault="000C27D8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практические (игровой, работа с раздаточным материалом);</w:t>
      </w:r>
    </w:p>
    <w:p w:rsidR="000C27D8" w:rsidRDefault="000C27D8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наглядные (рассматривание, показ, наблюдения);</w:t>
      </w:r>
    </w:p>
    <w:p w:rsidR="000C27D8" w:rsidRDefault="000C27D8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7369AA">
        <w:rPr>
          <w:rStyle w:val="c1"/>
          <w:sz w:val="28"/>
          <w:szCs w:val="28"/>
        </w:rPr>
        <w:t xml:space="preserve"> словесные (беседы, вопросы, речевая проблемная ситуация, ситуативный разговор, рассказывание).</w:t>
      </w:r>
    </w:p>
    <w:p w:rsidR="007369AA" w:rsidRDefault="007369AA" w:rsidP="000C27D8">
      <w:pPr>
        <w:pStyle w:val="c0"/>
        <w:spacing w:before="0" w:after="0"/>
        <w:rPr>
          <w:rStyle w:val="c1"/>
          <w:sz w:val="28"/>
          <w:szCs w:val="28"/>
        </w:rPr>
      </w:pPr>
    </w:p>
    <w:p w:rsidR="007369AA" w:rsidRPr="00E3785C" w:rsidRDefault="007369AA" w:rsidP="000C27D8">
      <w:pPr>
        <w:pStyle w:val="c0"/>
        <w:spacing w:before="0" w:after="0"/>
        <w:rPr>
          <w:rStyle w:val="c1"/>
          <w:b/>
          <w:sz w:val="28"/>
          <w:szCs w:val="28"/>
        </w:rPr>
      </w:pPr>
      <w:r w:rsidRPr="00E3785C">
        <w:rPr>
          <w:rStyle w:val="c1"/>
          <w:b/>
          <w:sz w:val="28"/>
          <w:szCs w:val="28"/>
        </w:rPr>
        <w:t>Формы организации детской деятельности:</w:t>
      </w:r>
    </w:p>
    <w:p w:rsidR="007369AA" w:rsidRDefault="007369AA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двигательная (игра «Знакомство»</w:t>
      </w:r>
      <w:r w:rsidR="0035666F">
        <w:rPr>
          <w:rStyle w:val="c1"/>
          <w:sz w:val="28"/>
          <w:szCs w:val="28"/>
        </w:rPr>
        <w:t>, двигательный тренинг);</w:t>
      </w:r>
    </w:p>
    <w:p w:rsidR="0035666F" w:rsidRDefault="0035666F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изобразительная (рисование);</w:t>
      </w:r>
    </w:p>
    <w:p w:rsidR="0035666F" w:rsidRDefault="0035666F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игровая (игры «Найди пару», «Взаимное доверие», дидактическая игра «Возрастная последовательность»);</w:t>
      </w:r>
    </w:p>
    <w:p w:rsidR="0035666F" w:rsidRDefault="0035666F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познавательно-исследовательская </w:t>
      </w:r>
      <w:r w:rsidR="00E3785C">
        <w:rPr>
          <w:rStyle w:val="c1"/>
          <w:sz w:val="28"/>
          <w:szCs w:val="28"/>
        </w:rPr>
        <w:t>(решение проблемной ситуации);</w:t>
      </w:r>
    </w:p>
    <w:p w:rsidR="00E3785C" w:rsidRDefault="00E3785C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коммуникативная (беседы, речевая проблемная ситуации, вопросы, ситуативный разговор);</w:t>
      </w:r>
    </w:p>
    <w:p w:rsidR="00E3785C" w:rsidRDefault="00E3785C" w:rsidP="000C27D8">
      <w:pPr>
        <w:pStyle w:val="c0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восприятие художественной литературы и фольклора (рассказывание истории, обсуждение).</w:t>
      </w:r>
    </w:p>
    <w:p w:rsidR="00E3785C" w:rsidRDefault="00E3785C" w:rsidP="000C27D8">
      <w:pPr>
        <w:pStyle w:val="c0"/>
        <w:spacing w:before="0" w:after="0"/>
        <w:rPr>
          <w:rStyle w:val="c1"/>
          <w:sz w:val="28"/>
          <w:szCs w:val="28"/>
        </w:rPr>
      </w:pPr>
      <w:r w:rsidRPr="001075A3">
        <w:rPr>
          <w:rStyle w:val="c1"/>
          <w:b/>
          <w:sz w:val="28"/>
          <w:szCs w:val="28"/>
        </w:rPr>
        <w:t>Оборудование:</w:t>
      </w:r>
      <w:r>
        <w:rPr>
          <w:rStyle w:val="c1"/>
          <w:sz w:val="28"/>
          <w:szCs w:val="28"/>
        </w:rPr>
        <w:t xml:space="preserve"> мольберты, </w:t>
      </w:r>
      <w:proofErr w:type="spellStart"/>
      <w:r>
        <w:rPr>
          <w:rStyle w:val="c1"/>
          <w:sz w:val="28"/>
          <w:szCs w:val="28"/>
        </w:rPr>
        <w:t>фланелеграф</w:t>
      </w:r>
      <w:proofErr w:type="spellEnd"/>
      <w:r>
        <w:rPr>
          <w:rStyle w:val="c1"/>
          <w:sz w:val="28"/>
          <w:szCs w:val="28"/>
        </w:rPr>
        <w:t xml:space="preserve">, карточки – схемы </w:t>
      </w:r>
      <w:proofErr w:type="spellStart"/>
      <w:r>
        <w:rPr>
          <w:rStyle w:val="c1"/>
          <w:sz w:val="28"/>
          <w:szCs w:val="28"/>
        </w:rPr>
        <w:t>полоролевого</w:t>
      </w:r>
      <w:proofErr w:type="spellEnd"/>
      <w:r>
        <w:rPr>
          <w:rStyle w:val="c1"/>
          <w:sz w:val="28"/>
          <w:szCs w:val="28"/>
        </w:rPr>
        <w:t xml:space="preserve"> развития человека, мяч, повязка на глаза, подарочные медальоны, разносы, голубые и розовые воздушные шары с нарисованными лицами, предметные и разрезанные картинки.</w:t>
      </w:r>
    </w:p>
    <w:p w:rsidR="000C27D8" w:rsidRPr="00F50F93" w:rsidRDefault="000C27D8" w:rsidP="000C27D8">
      <w:pPr>
        <w:pStyle w:val="c0"/>
        <w:spacing w:before="0" w:after="0"/>
        <w:rPr>
          <w:sz w:val="28"/>
          <w:szCs w:val="28"/>
        </w:rPr>
      </w:pPr>
    </w:p>
    <w:p w:rsidR="00F50F93" w:rsidRPr="001075A3" w:rsidRDefault="00F50F93" w:rsidP="00F50F93">
      <w:pPr>
        <w:pStyle w:val="c0"/>
        <w:spacing w:before="0" w:after="0" w:line="360" w:lineRule="auto"/>
        <w:rPr>
          <w:b/>
          <w:sz w:val="28"/>
          <w:szCs w:val="28"/>
        </w:rPr>
      </w:pPr>
      <w:r w:rsidRPr="001075A3">
        <w:rPr>
          <w:rStyle w:val="c5"/>
          <w:b/>
          <w:sz w:val="28"/>
          <w:szCs w:val="28"/>
        </w:rPr>
        <w:t>Ход занятия: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Воспитатель: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- Я очень рада вас видеть. Вы такие нарядные, красивые, веселые и сообразительные.</w:t>
      </w:r>
    </w:p>
    <w:p w:rsidR="00F50F93" w:rsidRPr="00A44C4E" w:rsidRDefault="00F50F93" w:rsidP="00F50F93">
      <w:pPr>
        <w:pStyle w:val="c0"/>
        <w:spacing w:before="0" w:after="0" w:line="360" w:lineRule="auto"/>
        <w:rPr>
          <w:b/>
          <w:sz w:val="28"/>
          <w:szCs w:val="28"/>
          <w:u w:val="single"/>
        </w:rPr>
      </w:pPr>
      <w:r w:rsidRPr="00A44C4E">
        <w:rPr>
          <w:rStyle w:val="c5"/>
          <w:b/>
          <w:sz w:val="28"/>
          <w:szCs w:val="28"/>
          <w:u w:val="single"/>
        </w:rPr>
        <w:t>Игра «Знакомство»</w:t>
      </w:r>
    </w:p>
    <w:p w:rsidR="00F50F93" w:rsidRPr="00F50F93" w:rsidRDefault="001075A3" w:rsidP="00F50F93">
      <w:pPr>
        <w:pStyle w:val="c0"/>
        <w:spacing w:before="0" w:after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Меня зовут Наталья</w:t>
      </w:r>
      <w:r w:rsidR="00F50F93" w:rsidRPr="00F50F93">
        <w:rPr>
          <w:rStyle w:val="c1"/>
          <w:sz w:val="28"/>
          <w:szCs w:val="28"/>
        </w:rPr>
        <w:t xml:space="preserve"> Анатольевна – я женщина.</w:t>
      </w:r>
    </w:p>
    <w:p w:rsidR="00F50F93" w:rsidRDefault="00F50F93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 w:rsidRPr="00F50F93">
        <w:rPr>
          <w:rStyle w:val="c1"/>
          <w:sz w:val="28"/>
          <w:szCs w:val="28"/>
        </w:rPr>
        <w:t>Встаньте  в круг, познакомимся поближе. Будем передавать шарик, называть свое имя и говорить, кто вы – мальчик или девочка.</w:t>
      </w:r>
      <w:r w:rsidR="00965F62">
        <w:rPr>
          <w:rStyle w:val="c1"/>
          <w:sz w:val="28"/>
          <w:szCs w:val="28"/>
        </w:rPr>
        <w:t xml:space="preserve"> 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познакомились Здорово! А теперь давайте поприветствуем друг друга!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Приветствие </w:t>
      </w:r>
    </w:p>
    <w:p w:rsidR="00965F62" w:rsidRPr="00965F62" w:rsidRDefault="00965F62" w:rsidP="00965F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правая рука, здравствуй левая рука </w:t>
      </w: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берутся за </w:t>
      </w:r>
      <w:proofErr w:type="gramStart"/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руки)</w:t>
      </w: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proofErr w:type="gramEnd"/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друг, здравствуй друг, здравствуй весь наш дружный круг!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свой детский сад, в нем полным полно ребят!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сто, а может двести, хорошо, когда мы вместе!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месте, все ли тут? Повернулись, оглянулись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улыбнулись! </w:t>
      </w: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дарят друг другу улыбки)</w:t>
      </w:r>
    </w:p>
    <w:p w:rsidR="00965F62" w:rsidRPr="00F50F93" w:rsidRDefault="00965F62" w:rsidP="00F50F93">
      <w:pPr>
        <w:pStyle w:val="c0"/>
        <w:spacing w:before="0" w:after="0" w:line="360" w:lineRule="auto"/>
        <w:rPr>
          <w:sz w:val="28"/>
          <w:szCs w:val="28"/>
        </w:rPr>
      </w:pPr>
    </w:p>
    <w:p w:rsid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65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чудесные улыбки у наших мальчиков и девочек! Ребята, посмотрите внимательно друг на друга и ответьте мне на вопрос: “Чем мы похожи и чем отличаемся?” </w:t>
      </w:r>
    </w:p>
    <w:p w:rsidR="00A44C4E" w:rsidRPr="00965F62" w:rsidRDefault="00A44C4E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одеждой, внешностью, поведением, интересами…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“Мы — разные”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задает детям наводящие вопросы)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мальчиков самый высокий? 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девочек самая высокая? 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короткая стрижка?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заплетает волосы в косички?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украшения носят девочки/мальчики?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одевается в платья?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мальчики, какие наши девочки? </w:t>
      </w: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(красивые, добрые, </w:t>
      </w:r>
      <w:proofErr w:type="gramStart"/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нежные..</w:t>
      </w:r>
      <w:proofErr w:type="gramEnd"/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65F62" w:rsidRPr="00965F62" w:rsidRDefault="00965F62" w:rsidP="00965F62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Девочки, а вы что скажите про мальчиков? </w:t>
      </w:r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(сильные, смелые, </w:t>
      </w:r>
      <w:proofErr w:type="gramStart"/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ловкие..</w:t>
      </w:r>
      <w:proofErr w:type="gramEnd"/>
      <w:r w:rsidRPr="00965F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50F93" w:rsidRDefault="00965F62" w:rsidP="0060415A">
      <w:pPr>
        <w:spacing w:after="11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A4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Согласна мы все разные.  Но я точно знаю, что все девочки и мальчики очень любят сказки</w:t>
      </w:r>
      <w:r w:rsidR="00F50F93" w:rsidRPr="0060415A">
        <w:rPr>
          <w:rStyle w:val="c1"/>
          <w:rFonts w:ascii="Times New Roman" w:hAnsi="Times New Roman" w:cs="Times New Roman"/>
          <w:sz w:val="28"/>
          <w:szCs w:val="28"/>
        </w:rPr>
        <w:t>, потому что в них происходят всякие чудеса. И я знаю, что даже каждый взрослый мечтает очутиться в сказке.</w:t>
      </w:r>
      <w:r w:rsidR="0060415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075A3" w:rsidRPr="0060415A">
        <w:rPr>
          <w:rStyle w:val="c1"/>
          <w:rFonts w:ascii="Times New Roman" w:hAnsi="Times New Roman" w:cs="Times New Roman"/>
          <w:sz w:val="28"/>
          <w:szCs w:val="28"/>
        </w:rPr>
        <w:t xml:space="preserve">И сегодня я  </w:t>
      </w:r>
      <w:r w:rsidR="001075A3" w:rsidRPr="0060415A">
        <w:rPr>
          <w:rStyle w:val="c1"/>
          <w:rFonts w:ascii="Times New Roman" w:hAnsi="Times New Roman" w:cs="Times New Roman"/>
          <w:sz w:val="28"/>
          <w:szCs w:val="28"/>
        </w:rPr>
        <w:lastRenderedPageBreak/>
        <w:t>п</w:t>
      </w:r>
      <w:r w:rsidR="00F50F93" w:rsidRPr="0060415A">
        <w:rPr>
          <w:rStyle w:val="c1"/>
          <w:rFonts w:ascii="Times New Roman" w:hAnsi="Times New Roman" w:cs="Times New Roman"/>
          <w:sz w:val="28"/>
          <w:szCs w:val="28"/>
        </w:rPr>
        <w:t>редлагаю вам отправиться в сказк</w:t>
      </w:r>
      <w:r w:rsidR="001075A3" w:rsidRPr="0060415A">
        <w:rPr>
          <w:rStyle w:val="c1"/>
          <w:rFonts w:ascii="Times New Roman" w:hAnsi="Times New Roman" w:cs="Times New Roman"/>
          <w:sz w:val="28"/>
          <w:szCs w:val="28"/>
        </w:rPr>
        <w:t>у. Но прежде чем отправиться, я вам расскажу одну историю. Давайте присядем на ковер, чтоб всем было удобно.</w:t>
      </w:r>
    </w:p>
    <w:p w:rsidR="00EB48BB" w:rsidRPr="0060415A" w:rsidRDefault="00EB48BB" w:rsidP="0060415A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BB" w:rsidRDefault="00EB48BB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Итак</w:t>
      </w:r>
      <w:proofErr w:type="gramEnd"/>
      <w:r>
        <w:rPr>
          <w:rStyle w:val="c1"/>
          <w:sz w:val="28"/>
          <w:szCs w:val="28"/>
        </w:rPr>
        <w:t xml:space="preserve">… </w:t>
      </w:r>
      <w:r w:rsidR="00F50F93" w:rsidRPr="00F50F93">
        <w:rPr>
          <w:rStyle w:val="c1"/>
          <w:sz w:val="28"/>
          <w:szCs w:val="28"/>
        </w:rPr>
        <w:t>Много</w:t>
      </w:r>
      <w:r>
        <w:rPr>
          <w:rStyle w:val="c1"/>
          <w:sz w:val="28"/>
          <w:szCs w:val="28"/>
        </w:rPr>
        <w:t>, много</w:t>
      </w:r>
      <w:r w:rsidR="00F50F93" w:rsidRPr="00F50F93">
        <w:rPr>
          <w:rStyle w:val="c1"/>
          <w:sz w:val="28"/>
          <w:szCs w:val="28"/>
        </w:rPr>
        <w:t xml:space="preserve"> лет тому назад жили рыцари и прекрасные дамы. Рыцари носили доспехи и сражались за прекрасных дам, а дамы были очень воспитаны и благородны. В той стране царил повсюду мир, согласие, взаимопонимание и любовь. Мальчики были смелые и ловкие, а девочки добрые и заботливые. Они  жили дружно и весело и никогда не ссорились. Но однажды, над страной пролетал злой волшебник. </w:t>
      </w:r>
      <w:r w:rsidR="00B05165">
        <w:rPr>
          <w:rStyle w:val="c1"/>
          <w:sz w:val="28"/>
          <w:szCs w:val="28"/>
        </w:rPr>
        <w:t xml:space="preserve"> Увидел он дружных, веселых и счастливых ребят, и закипела у него злость. Как же так, возмутился он, любовь, дружба, красота и мир кругом.  И задумал он свое злое дело,</w:t>
      </w:r>
      <w:r w:rsidR="00F50F93" w:rsidRPr="00F50F93">
        <w:rPr>
          <w:rStyle w:val="c1"/>
          <w:sz w:val="28"/>
          <w:szCs w:val="28"/>
        </w:rPr>
        <w:t xml:space="preserve"> разлучить их. </w:t>
      </w:r>
      <w:r w:rsidR="00B05165">
        <w:rPr>
          <w:rStyle w:val="c1"/>
          <w:sz w:val="28"/>
          <w:szCs w:val="28"/>
        </w:rPr>
        <w:t>Он выкрал всех девочек и мальчиков и поселил их отдельно друг от друга. А между ними построил высокую –высокую каменную стену. Так появились Страна девочек и Страна мальчиков.</w:t>
      </w:r>
    </w:p>
    <w:p w:rsidR="00EB48BB" w:rsidRDefault="00B05165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Шли годы, и дети </w:t>
      </w:r>
      <w:proofErr w:type="gramStart"/>
      <w:r>
        <w:rPr>
          <w:rStyle w:val="c1"/>
          <w:sz w:val="28"/>
          <w:szCs w:val="28"/>
        </w:rPr>
        <w:t>забыли</w:t>
      </w:r>
      <w:proofErr w:type="gramEnd"/>
      <w:r>
        <w:rPr>
          <w:rStyle w:val="c1"/>
          <w:sz w:val="28"/>
          <w:szCs w:val="28"/>
        </w:rPr>
        <w:t xml:space="preserve"> что когда то они дружили и жили счастливо. Им было очень тяжело, ведь девочкам никто не помогал носить тяжести, не защищал от диких животных, а о мальчиках никто не заботился, никто не учил их хорошим манерам. Так и живут</w:t>
      </w:r>
      <w:r w:rsidR="00EB48BB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они много – много лет».</w:t>
      </w:r>
    </w:p>
    <w:p w:rsidR="00E96C27" w:rsidRDefault="00B05165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E96C27">
        <w:rPr>
          <w:rStyle w:val="c1"/>
          <w:sz w:val="28"/>
          <w:szCs w:val="28"/>
        </w:rPr>
        <w:t>Но, оказывается, есть одно тайное средство против волшебства, которое</w:t>
      </w:r>
    </w:p>
    <w:p w:rsidR="00EB48BB" w:rsidRDefault="00EB48BB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Поможет разрушить стену, и тогда мальчики и девочки соединяться и опять смогут дружит. Для этого мы должны превратится в спасателей и выполнить несколько сложных заданий. С каждым выполненным заданием стена будет постепенно разрушаться, пока совсем не упадет. </w:t>
      </w:r>
    </w:p>
    <w:p w:rsidR="00EB48BB" w:rsidRDefault="00EB48BB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Вы хотели бы помочь этим мальчикам и девочка? Тогда вставайте в круг, закройте глаза, повернитесь на месте и скажите: «Покружись, повернись в спасателя превратись». Открывайте глаза. Ну вот, кажется мы на месте.</w:t>
      </w:r>
    </w:p>
    <w:p w:rsidR="00EB48BB" w:rsidRDefault="003B30B0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Нам надо разделиться на пары. Я раздам вам части открыток, а вы должны собрать целую, найти себе пару. Ну вот, пары определились, становитесь друг за другом и в путь!</w:t>
      </w:r>
    </w:p>
    <w:p w:rsidR="00307199" w:rsidRDefault="00B72951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 xml:space="preserve">1. </w:t>
      </w:r>
      <w:r w:rsidR="003B30B0" w:rsidRPr="003B30B0">
        <w:rPr>
          <w:rStyle w:val="c1"/>
          <w:b/>
          <w:sz w:val="28"/>
          <w:szCs w:val="28"/>
          <w:u w:val="single"/>
        </w:rPr>
        <w:t xml:space="preserve">А вот наше первое задание. </w:t>
      </w:r>
      <w:r w:rsidR="003B30B0">
        <w:rPr>
          <w:rStyle w:val="c1"/>
          <w:sz w:val="28"/>
          <w:szCs w:val="28"/>
        </w:rPr>
        <w:t xml:space="preserve">Мальчикам необходимо  совою партнершу  </w:t>
      </w:r>
      <w:r w:rsidR="00307199">
        <w:rPr>
          <w:rStyle w:val="c1"/>
          <w:sz w:val="28"/>
          <w:szCs w:val="28"/>
        </w:rPr>
        <w:t xml:space="preserve">проводить и </w:t>
      </w:r>
      <w:r w:rsidR="003B30B0">
        <w:rPr>
          <w:rStyle w:val="c1"/>
          <w:sz w:val="28"/>
          <w:szCs w:val="28"/>
        </w:rPr>
        <w:t xml:space="preserve">посадить на стульчик, помним, что мальчики у нас заботливые обходительные, внимательные. </w:t>
      </w:r>
    </w:p>
    <w:p w:rsidR="003B30B0" w:rsidRDefault="00307199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Все уселись, всем удобно.</w:t>
      </w:r>
    </w:p>
    <w:p w:rsidR="00307199" w:rsidRDefault="00307199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Девочки вам </w:t>
      </w:r>
      <w:proofErr w:type="gramStart"/>
      <w:r>
        <w:rPr>
          <w:rStyle w:val="c1"/>
          <w:sz w:val="28"/>
          <w:szCs w:val="28"/>
        </w:rPr>
        <w:t>понравилось</w:t>
      </w:r>
      <w:proofErr w:type="gramEnd"/>
      <w:r>
        <w:rPr>
          <w:rStyle w:val="c1"/>
          <w:sz w:val="28"/>
          <w:szCs w:val="28"/>
        </w:rPr>
        <w:t xml:space="preserve"> как мальчики вас проводили? Они были обходительные и заботливые? Настоящие рыцари!</w:t>
      </w:r>
    </w:p>
    <w:p w:rsidR="00307199" w:rsidRDefault="00307199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 w:rsidRPr="00307199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Да</w:t>
      </w:r>
    </w:p>
    <w:p w:rsidR="00307199" w:rsidRDefault="00307199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Мальчики, а вам понравилось ухаживать за девочками, быть галантными рыцарями?</w:t>
      </w:r>
    </w:p>
    <w:p w:rsidR="00307199" w:rsidRDefault="00307199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 w:rsidRPr="00307199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да</w:t>
      </w:r>
    </w:p>
    <w:p w:rsidR="00965F62" w:rsidRDefault="00307199" w:rsidP="00F50F93">
      <w:pPr>
        <w:pStyle w:val="c0"/>
        <w:spacing w:before="0" w:after="0" w:line="360" w:lineRule="auto"/>
        <w:rPr>
          <w:rStyle w:val="c5"/>
          <w:sz w:val="28"/>
          <w:szCs w:val="28"/>
        </w:rPr>
      </w:pPr>
      <w:r w:rsidRPr="00307199">
        <w:rPr>
          <w:rStyle w:val="c1"/>
          <w:b/>
          <w:sz w:val="28"/>
          <w:szCs w:val="28"/>
          <w:u w:val="single"/>
        </w:rPr>
        <w:t>Воспитатель:</w:t>
      </w:r>
      <w:r>
        <w:rPr>
          <w:rStyle w:val="c1"/>
          <w:sz w:val="28"/>
          <w:szCs w:val="28"/>
        </w:rPr>
        <w:t xml:space="preserve"> Молодцы!  Мне приятно было на вас смотреть. Первые камни посыпались со стены. </w:t>
      </w:r>
    </w:p>
    <w:p w:rsidR="00A44C4E" w:rsidRPr="00965F62" w:rsidRDefault="00A44C4E" w:rsidP="00A44C4E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попробуйте отгадать загадки-обманки. Слушайте внимательно и отвечайте, кто это - “мальчишки” или “девчонки”. </w:t>
      </w:r>
    </w:p>
    <w:p w:rsidR="00A44C4E" w:rsidRPr="00B72951" w:rsidRDefault="00B72951" w:rsidP="00A44C4E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29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A44C4E" w:rsidRPr="00B729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</w:t>
      </w:r>
      <w:r w:rsidR="00A44C4E" w:rsidRPr="00B729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“Доскажи словечко”</w:t>
      </w:r>
    </w:p>
    <w:p w:rsidR="00A44C4E" w:rsidRPr="00965F62" w:rsidRDefault="00A44C4E" w:rsidP="00A44C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венки из одуванчиков плетут, конечно, только... (девочки</w:t>
      </w:r>
      <w:proofErr w:type="gramStart"/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Болты</w:t>
      </w:r>
      <w:proofErr w:type="gramEnd"/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шурупы, шестеренки найдешь в кармане у ...(мальчишки). 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Коньки по льду чертили стрелочки, в хоккей играли только ...(мальчики).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Болтали час без передышки в цветастых платьицах...(девчонки). 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всех помериться силенкой, конечно, любят лишь... (мальчишки).</w:t>
      </w:r>
      <w:r w:rsidRPr="00965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Бояться темноты, трусишки, все как один они... (девчонки)</w:t>
      </w:r>
    </w:p>
    <w:p w:rsidR="00F50F93" w:rsidRDefault="00A44C4E" w:rsidP="00B72951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0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правильно ответили</w:t>
      </w:r>
      <w:r w:rsidRPr="009C0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307199" w:rsidRPr="0030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камни упали со </w:t>
      </w:r>
      <w:proofErr w:type="gramStart"/>
      <w:r w:rsidR="00307199" w:rsidRPr="00307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стены..</w:t>
      </w:r>
      <w:proofErr w:type="gramEnd"/>
    </w:p>
    <w:p w:rsidR="00B72951" w:rsidRPr="00B72951" w:rsidRDefault="00B72951" w:rsidP="00B72951">
      <w:pPr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93" w:rsidRPr="00B72951" w:rsidRDefault="00F50F93" w:rsidP="00F50F93">
      <w:pPr>
        <w:pStyle w:val="c0"/>
        <w:spacing w:before="0" w:after="0" w:line="360" w:lineRule="auto"/>
        <w:rPr>
          <w:b/>
          <w:sz w:val="28"/>
          <w:szCs w:val="28"/>
          <w:u w:val="single"/>
        </w:rPr>
      </w:pPr>
      <w:r w:rsidRPr="00B72951">
        <w:rPr>
          <w:rStyle w:val="c5"/>
          <w:b/>
          <w:sz w:val="28"/>
          <w:szCs w:val="28"/>
          <w:u w:val="single"/>
        </w:rPr>
        <w:t>3.</w:t>
      </w:r>
      <w:r w:rsidRPr="00B72951">
        <w:rPr>
          <w:rStyle w:val="c1"/>
          <w:b/>
          <w:sz w:val="28"/>
          <w:szCs w:val="28"/>
          <w:u w:val="single"/>
        </w:rPr>
        <w:t> </w:t>
      </w:r>
      <w:r w:rsidRPr="00B72951">
        <w:rPr>
          <w:rStyle w:val="c5"/>
          <w:b/>
          <w:sz w:val="28"/>
          <w:szCs w:val="28"/>
          <w:u w:val="single"/>
        </w:rPr>
        <w:t>А вот еще одно задание: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У некоторых сказочных героев двойные имена. Я вам буду называть первую часть имени, а вы догадайтесь, о каком сказочном герое идет речь и называйте вторую часть имени.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Отвечают только девочки: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Елена (Прекрасная)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Сестрица (Аленушка)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Василиса (Премудрая)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Крошечка (</w:t>
      </w:r>
      <w:proofErr w:type="spellStart"/>
      <w:r w:rsidRPr="00F50F93">
        <w:rPr>
          <w:rStyle w:val="c1"/>
          <w:sz w:val="28"/>
          <w:szCs w:val="28"/>
        </w:rPr>
        <w:t>Хаврошечка</w:t>
      </w:r>
      <w:proofErr w:type="spellEnd"/>
      <w:r w:rsidRPr="00F50F93">
        <w:rPr>
          <w:rStyle w:val="c1"/>
          <w:sz w:val="28"/>
          <w:szCs w:val="28"/>
        </w:rPr>
        <w:t>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Марья (Искусница)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А сейчас, отвечают мальчики: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Кощей (Бессмертный)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Мальчик (с пальчик)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Иван (Царевич)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lastRenderedPageBreak/>
        <w:t>·        Змей (Горыныч)</w:t>
      </w:r>
    </w:p>
    <w:p w:rsidR="00F50F93" w:rsidRPr="00F50F93" w:rsidRDefault="00F50F93" w:rsidP="00F50F93">
      <w:pPr>
        <w:pStyle w:val="c0"/>
        <w:spacing w:before="0" w:after="0" w:line="360" w:lineRule="auto"/>
        <w:rPr>
          <w:sz w:val="28"/>
          <w:szCs w:val="28"/>
        </w:rPr>
      </w:pPr>
      <w:r w:rsidRPr="00F50F93">
        <w:rPr>
          <w:rStyle w:val="c1"/>
          <w:sz w:val="28"/>
          <w:szCs w:val="28"/>
        </w:rPr>
        <w:t>·        Братец (Иванушка)</w:t>
      </w:r>
    </w:p>
    <w:p w:rsidR="00F50F93" w:rsidRPr="00F50F93" w:rsidRDefault="00902319" w:rsidP="00F50F93">
      <w:pPr>
        <w:pStyle w:val="c0"/>
        <w:spacing w:before="0" w:after="0" w:line="360" w:lineRule="auto"/>
        <w:rPr>
          <w:sz w:val="28"/>
          <w:szCs w:val="28"/>
        </w:rPr>
      </w:pPr>
      <w:r w:rsidRPr="00902319">
        <w:rPr>
          <w:rStyle w:val="c1"/>
          <w:b/>
          <w:sz w:val="28"/>
          <w:szCs w:val="28"/>
          <w:u w:val="single"/>
        </w:rPr>
        <w:t>Воспитатель</w:t>
      </w:r>
      <w:r>
        <w:rPr>
          <w:rStyle w:val="c1"/>
          <w:sz w:val="28"/>
          <w:szCs w:val="28"/>
        </w:rPr>
        <w:t xml:space="preserve">: </w:t>
      </w:r>
      <w:r w:rsidR="00F50F93" w:rsidRPr="00F50F93">
        <w:rPr>
          <w:rStyle w:val="c1"/>
          <w:sz w:val="28"/>
          <w:szCs w:val="28"/>
        </w:rPr>
        <w:t>Молодцы, и с этим заданием вы справились.</w:t>
      </w:r>
    </w:p>
    <w:p w:rsidR="00F50F93" w:rsidRDefault="00F50F93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  <w:r w:rsidRPr="00F50F93">
        <w:rPr>
          <w:rStyle w:val="c1"/>
          <w:sz w:val="28"/>
          <w:szCs w:val="28"/>
        </w:rPr>
        <w:t>Опять стена немного разрушилась.</w:t>
      </w:r>
    </w:p>
    <w:p w:rsidR="00902319" w:rsidRDefault="00902319" w:rsidP="00F50F93">
      <w:pPr>
        <w:pStyle w:val="c0"/>
        <w:spacing w:before="0" w:after="0" w:line="360" w:lineRule="auto"/>
        <w:rPr>
          <w:rStyle w:val="c1"/>
          <w:sz w:val="28"/>
          <w:szCs w:val="28"/>
        </w:rPr>
      </w:pPr>
    </w:p>
    <w:p w:rsidR="00902319" w:rsidRPr="00902319" w:rsidRDefault="00902319" w:rsidP="00F50F93">
      <w:pPr>
        <w:pStyle w:val="c0"/>
        <w:spacing w:before="0" w:after="0" w:line="360" w:lineRule="auto"/>
        <w:rPr>
          <w:rStyle w:val="c1"/>
          <w:b/>
          <w:sz w:val="28"/>
          <w:szCs w:val="28"/>
          <w:u w:val="single"/>
        </w:rPr>
      </w:pPr>
      <w:r w:rsidRPr="00902319">
        <w:rPr>
          <w:rStyle w:val="c1"/>
          <w:b/>
          <w:sz w:val="28"/>
          <w:szCs w:val="28"/>
          <w:u w:val="single"/>
        </w:rPr>
        <w:t>4. Задание: «Возрастная последовательность»</w:t>
      </w:r>
    </w:p>
    <w:p w:rsidR="00902319" w:rsidRDefault="00902319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Вот ты Даша сейчас девочка, а когда подрастёшь, кем стане</w:t>
      </w:r>
      <w:r w:rsidR="00A725E7">
        <w:rPr>
          <w:rStyle w:val="c5"/>
          <w:sz w:val="28"/>
          <w:szCs w:val="28"/>
        </w:rPr>
        <w:t>шь</w:t>
      </w:r>
      <w:r>
        <w:rPr>
          <w:rStyle w:val="c5"/>
          <w:sz w:val="28"/>
          <w:szCs w:val="28"/>
        </w:rPr>
        <w:t>? А потом…</w:t>
      </w:r>
    </w:p>
    <w:p w:rsidR="00902319" w:rsidRDefault="00902319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А ты Петя, сейчас кто…….</w:t>
      </w:r>
    </w:p>
    <w:p w:rsidR="00902319" w:rsidRDefault="00902319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Вот и следующее задание: на столе лежат карточки, но они все перепутаны, вам надо их разложить по порядку.</w:t>
      </w:r>
    </w:p>
    <w:p w:rsidR="00902319" w:rsidRDefault="00902319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Молодцы, справились, мальчики провожайте своих девочек на место.</w:t>
      </w:r>
    </w:p>
    <w:p w:rsidR="00A725E7" w:rsidRDefault="00A725E7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 w:rsidRPr="00A725E7">
        <w:rPr>
          <w:rStyle w:val="c5"/>
          <w:b/>
          <w:sz w:val="28"/>
          <w:szCs w:val="28"/>
          <w:u w:val="single"/>
        </w:rPr>
        <w:t>5. Создание коллажа</w:t>
      </w:r>
      <w:r>
        <w:rPr>
          <w:rStyle w:val="c5"/>
          <w:sz w:val="28"/>
          <w:szCs w:val="28"/>
        </w:rPr>
        <w:t>.</w:t>
      </w:r>
    </w:p>
    <w:p w:rsidR="00A725E7" w:rsidRDefault="00A725E7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Ребята посмотрите, что это (</w:t>
      </w:r>
      <w:r w:rsidRPr="00A725E7">
        <w:rPr>
          <w:rStyle w:val="c5"/>
          <w:i/>
          <w:sz w:val="28"/>
          <w:szCs w:val="28"/>
        </w:rPr>
        <w:t>шкаф, шифоньер</w:t>
      </w:r>
      <w:r>
        <w:rPr>
          <w:rStyle w:val="c5"/>
          <w:sz w:val="28"/>
          <w:szCs w:val="28"/>
        </w:rPr>
        <w:t xml:space="preserve">), как вы думаете кому он принадлежит девочке или мальчику? </w:t>
      </w:r>
    </w:p>
    <w:p w:rsidR="00A725E7" w:rsidRDefault="00A725E7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Ребята вы нарисовали разную одежду, но она вся перепуталась, так вот давайте ее уберем в шкаф. Только девочки будут убирать одежду  для мальчиков, а мальчики одежду для девочек. Для это нам понадобиться клей, </w:t>
      </w:r>
      <w:proofErr w:type="spellStart"/>
      <w:r>
        <w:rPr>
          <w:rStyle w:val="c5"/>
          <w:sz w:val="28"/>
          <w:szCs w:val="28"/>
        </w:rPr>
        <w:t>клеёночка</w:t>
      </w:r>
      <w:proofErr w:type="spellEnd"/>
      <w:r>
        <w:rPr>
          <w:rStyle w:val="c5"/>
          <w:sz w:val="28"/>
          <w:szCs w:val="28"/>
        </w:rPr>
        <w:t>, салфетки, и влажные салфетки, чтобы вытереть руки.</w:t>
      </w:r>
    </w:p>
    <w:p w:rsidR="00A454D1" w:rsidRPr="00A454D1" w:rsidRDefault="00A454D1" w:rsidP="00B72951">
      <w:pPr>
        <w:pStyle w:val="c0"/>
        <w:spacing w:before="0" w:after="0" w:line="360" w:lineRule="auto"/>
        <w:rPr>
          <w:rStyle w:val="c5"/>
          <w:i/>
          <w:sz w:val="28"/>
          <w:szCs w:val="28"/>
        </w:rPr>
      </w:pPr>
      <w:r w:rsidRPr="00A454D1">
        <w:rPr>
          <w:rStyle w:val="c5"/>
          <w:i/>
          <w:sz w:val="28"/>
          <w:szCs w:val="28"/>
        </w:rPr>
        <w:t>Под легкую музыку дети выполняют задание.</w:t>
      </w:r>
    </w:p>
    <w:p w:rsidR="00A454D1" w:rsidRDefault="00A454D1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 w:rsidRPr="000D7EC8">
        <w:rPr>
          <w:rStyle w:val="c5"/>
          <w:b/>
          <w:sz w:val="28"/>
          <w:szCs w:val="28"/>
          <w:u w:val="single"/>
        </w:rPr>
        <w:t>Воспитател</w:t>
      </w:r>
      <w:r w:rsidR="000D7EC8">
        <w:rPr>
          <w:rStyle w:val="c5"/>
          <w:b/>
          <w:sz w:val="28"/>
          <w:szCs w:val="28"/>
          <w:u w:val="single"/>
        </w:rPr>
        <w:t>ь</w:t>
      </w:r>
      <w:r>
        <w:rPr>
          <w:rStyle w:val="c5"/>
          <w:sz w:val="28"/>
          <w:szCs w:val="28"/>
        </w:rPr>
        <w:t xml:space="preserve">: давайте посмотрим, что у нас получилось, правильно ли вы разложили вещи. Мальчики вы согласны девочками, а вы девочки согласны с мальчиками. </w:t>
      </w:r>
    </w:p>
    <w:p w:rsidR="00A454D1" w:rsidRDefault="001D4A63" w:rsidP="00B72951">
      <w:pPr>
        <w:pStyle w:val="c0"/>
        <w:spacing w:before="0" w:after="0"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Молодцы задание все выполнены, и пора возвращаться домой. Нам надо сказать? «Покружись, повернись дома окажись!»</w:t>
      </w:r>
    </w:p>
    <w:p w:rsidR="00A725E7" w:rsidRPr="001D4A63" w:rsidRDefault="001D4A63" w:rsidP="00B72951">
      <w:pPr>
        <w:pStyle w:val="c0"/>
        <w:spacing w:before="0" w:after="0" w:line="360" w:lineRule="auto"/>
        <w:rPr>
          <w:rStyle w:val="c5"/>
          <w:i/>
          <w:sz w:val="28"/>
          <w:szCs w:val="28"/>
        </w:rPr>
      </w:pPr>
      <w:r w:rsidRPr="001D4A63">
        <w:rPr>
          <w:rStyle w:val="c5"/>
          <w:i/>
          <w:sz w:val="28"/>
          <w:szCs w:val="28"/>
        </w:rPr>
        <w:t>Звучит звонок, проходит посылка с письмом и смайликами.</w:t>
      </w:r>
    </w:p>
    <w:p w:rsidR="00CA6676" w:rsidRPr="000D7EC8" w:rsidRDefault="00CA6676" w:rsidP="00CA6676">
      <w:pPr>
        <w:pStyle w:val="Default"/>
        <w:rPr>
          <w:b/>
          <w:i/>
          <w:sz w:val="28"/>
          <w:szCs w:val="28"/>
        </w:rPr>
      </w:pPr>
      <w:r w:rsidRPr="000D7EC8">
        <w:rPr>
          <w:b/>
          <w:i/>
          <w:sz w:val="28"/>
          <w:szCs w:val="28"/>
        </w:rPr>
        <w:t xml:space="preserve">Письмо </w:t>
      </w:r>
    </w:p>
    <w:p w:rsidR="00CA6676" w:rsidRPr="000D7EC8" w:rsidRDefault="00CA6676" w:rsidP="00CA6676">
      <w:pPr>
        <w:pStyle w:val="Default"/>
        <w:rPr>
          <w:b/>
          <w:i/>
          <w:sz w:val="28"/>
          <w:szCs w:val="28"/>
        </w:rPr>
      </w:pPr>
      <w:r w:rsidRPr="000D7EC8">
        <w:rPr>
          <w:b/>
          <w:i/>
          <w:sz w:val="28"/>
          <w:szCs w:val="28"/>
        </w:rPr>
        <w:t xml:space="preserve">“Дорогие мальчики и девочки из детского сада, большое вам спасибо. Вы помогли разрушить стену между нашими странами. И теперь мы живем в одной общей стране под названием “Дружба”. Посылаем вам посылку со смайликами на память о нашей стране “Дружба”. </w:t>
      </w:r>
    </w:p>
    <w:p w:rsidR="00893B4B" w:rsidRPr="000D7EC8" w:rsidRDefault="00CA6676" w:rsidP="00CA66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D7EC8">
        <w:rPr>
          <w:rFonts w:ascii="Times New Roman" w:hAnsi="Times New Roman" w:cs="Times New Roman"/>
          <w:b/>
          <w:i/>
          <w:sz w:val="28"/>
          <w:szCs w:val="28"/>
        </w:rPr>
        <w:t>Мы хотели, вам подарить улыбающихся человечков, к сожалению, за долгие годы разлуки, мы забыли, как выглядит улыбка”</w:t>
      </w:r>
    </w:p>
    <w:p w:rsidR="00CA6676" w:rsidRDefault="00CA6676" w:rsidP="00CA66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676" w:rsidRDefault="00CA6676" w:rsidP="00CA6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E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 предлагаю вам нарисовать на смайликах улыбку и подарить их друг другу в знак вашей дружбы.</w:t>
      </w:r>
      <w:r w:rsidR="000D7E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EC8" w:rsidRDefault="000D7EC8" w:rsidP="00CA66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7EC8">
        <w:rPr>
          <w:rFonts w:ascii="Times New Roman" w:hAnsi="Times New Roman" w:cs="Times New Roman"/>
          <w:i/>
          <w:sz w:val="28"/>
          <w:szCs w:val="28"/>
        </w:rPr>
        <w:t>Дети рисуют улыбки и дарят друг другу.</w:t>
      </w:r>
    </w:p>
    <w:p w:rsidR="000D7EC8" w:rsidRDefault="000D7EC8" w:rsidP="00CA66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меня для вас тоже сюрприз, вот такие замечательные воздушные шарики и изображением мальчика и девочки. Давайте  их выпустить в окно.</w:t>
      </w:r>
    </w:p>
    <w:p w:rsidR="000D7EC8" w:rsidRDefault="000D7EC8" w:rsidP="00CA66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попутный ветер донесет наши улыбки в Страну дружбы, а пока они будут лететь, пусть все знают, что есть такой детский сад где живут дружные, веселые, добрые ребята.</w:t>
      </w:r>
    </w:p>
    <w:p w:rsidR="000D7EC8" w:rsidRDefault="000D7EC8" w:rsidP="00CA66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EC8" w:rsidRPr="000D7EC8" w:rsidRDefault="000D7EC8" w:rsidP="00CA6676">
      <w:pPr>
        <w:spacing w:after="0"/>
        <w:rPr>
          <w:rFonts w:ascii="Times New Roman" w:hAnsi="Times New Roman" w:cs="Times New Roman"/>
        </w:rPr>
      </w:pPr>
    </w:p>
    <w:sectPr w:rsidR="000D7EC8" w:rsidRPr="000D7EC8" w:rsidSect="001075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F93"/>
    <w:rsid w:val="000B33B2"/>
    <w:rsid w:val="000C27D8"/>
    <w:rsid w:val="000D7EC8"/>
    <w:rsid w:val="001075A3"/>
    <w:rsid w:val="00134987"/>
    <w:rsid w:val="001D4A63"/>
    <w:rsid w:val="00307199"/>
    <w:rsid w:val="0035666F"/>
    <w:rsid w:val="003B30B0"/>
    <w:rsid w:val="003C70FD"/>
    <w:rsid w:val="003E3DC1"/>
    <w:rsid w:val="00400679"/>
    <w:rsid w:val="0060415A"/>
    <w:rsid w:val="007369AA"/>
    <w:rsid w:val="007D6FC3"/>
    <w:rsid w:val="00893B4B"/>
    <w:rsid w:val="00902319"/>
    <w:rsid w:val="00931A09"/>
    <w:rsid w:val="00965F62"/>
    <w:rsid w:val="00A44C4E"/>
    <w:rsid w:val="00A454D1"/>
    <w:rsid w:val="00A725E7"/>
    <w:rsid w:val="00B05165"/>
    <w:rsid w:val="00B72951"/>
    <w:rsid w:val="00CA6676"/>
    <w:rsid w:val="00DA7935"/>
    <w:rsid w:val="00E3785C"/>
    <w:rsid w:val="00E96C27"/>
    <w:rsid w:val="00EB48BB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9CCD8-C36F-442B-B9FA-DD6BA4F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50F93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0F93"/>
  </w:style>
  <w:style w:type="paragraph" w:customStyle="1" w:styleId="c7">
    <w:name w:val="c7"/>
    <w:basedOn w:val="a"/>
    <w:rsid w:val="00F50F93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F93"/>
  </w:style>
  <w:style w:type="paragraph" w:customStyle="1" w:styleId="c0">
    <w:name w:val="c0"/>
    <w:basedOn w:val="a"/>
    <w:rsid w:val="00F50F93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50F93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0F93"/>
  </w:style>
  <w:style w:type="paragraph" w:customStyle="1" w:styleId="c13">
    <w:name w:val="c13"/>
    <w:basedOn w:val="a"/>
    <w:rsid w:val="00F50F93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6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195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9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6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9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5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9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22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13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57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22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334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061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08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692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E27AE-A4D7-4600-9765-6463E480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Дет-Сад-2014</cp:lastModifiedBy>
  <cp:revision>13</cp:revision>
  <dcterms:created xsi:type="dcterms:W3CDTF">2016-08-01T19:18:00Z</dcterms:created>
  <dcterms:modified xsi:type="dcterms:W3CDTF">2021-09-03T10:12:00Z</dcterms:modified>
</cp:coreProperties>
</file>